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664"/>
        <w:gridCol w:w="696"/>
        <w:tblGridChange w:id="0">
          <w:tblGrid>
            <w:gridCol w:w="8664"/>
            <w:gridCol w:w="6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right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Group No.: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____</w:t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19"/>
        <w:gridCol w:w="7536"/>
        <w:tblGridChange w:id="0">
          <w:tblGrid>
            <w:gridCol w:w="1819"/>
            <w:gridCol w:w="7536"/>
          </w:tblGrid>
        </w:tblGridChange>
      </w:tblGrid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Department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  <w:rtl w:val="0"/>
              </w:rPr>
              <w:t xml:space="preserve">_________________________________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Degree Program: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  <w:rtl w:val="0"/>
              </w:rPr>
              <w:t xml:space="preserve">_________________________________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9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Student Researchers: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  <w:rtl w:val="0"/>
              </w:rPr>
              <w:t xml:space="preserve">_____________________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  <w:rtl w:val="0"/>
              </w:rPr>
              <w:t xml:space="preserve">_____________________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  <w:rtl w:val="0"/>
              </w:rPr>
              <w:t xml:space="preserve">_____________________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  <w:rtl w:val="0"/>
              </w:rPr>
              <w:t xml:space="preserve">_____________________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Research Working Title: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  <w:rtl w:val="0"/>
              </w:rPr>
              <w:t xml:space="preserve">_____________________________________________________________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  <w:rtl w:val="0"/>
              </w:rPr>
              <w:t xml:space="preserve">_____________________________________________________________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Adviser: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  <w:rtl w:val="0"/>
              </w:rPr>
              <w:t xml:space="preserve">_____________________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 do hereby accept the invitation of the above-mentioned students to become their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RESEARCH STATISTICIAN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for the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______s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emester, academic year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u w:val="single"/>
          <w:rtl w:val="0"/>
        </w:rPr>
        <w:t xml:space="preserve">YYYY-YYYY.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Concomitant with this is my acceptance of the following functions and responsibilities: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Guide the students in finalizing the title of the approved topic in cooperation with the group adviser.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Guide the students in aligning the statement of the problem in cooperation with the thesis adviser.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Guide the students in the preparation of research instruments together with the research adviser.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Guide the student in choosing the most appropriate statistical tool/s for their study.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 the data of the students using the most appropriate statistical tool/s.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the students in the preparation of the statistical report (tables and figures) following the APA format and formatting guidelines of the institution.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the students in the analysis and interpretation of the results.</w:t>
      </w:r>
    </w:p>
    <w:p w:rsidR="00000000" w:rsidDel="00000000" w:rsidP="00000000" w:rsidRDefault="00000000" w:rsidRPr="00000000" w14:paraId="00000020">
      <w:pPr>
        <w:spacing w:after="0" w:line="240" w:lineRule="auto"/>
        <w:ind w:left="1440" w:firstLine="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21.0" w:type="dxa"/>
        <w:jc w:val="left"/>
        <w:tblInd w:w="3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211"/>
        <w:gridCol w:w="3259"/>
        <w:gridCol w:w="1692"/>
        <w:gridCol w:w="3259"/>
        <w:tblGridChange w:id="0">
          <w:tblGrid>
            <w:gridCol w:w="1211"/>
            <w:gridCol w:w="3259"/>
            <w:gridCol w:w="1692"/>
            <w:gridCol w:w="3259"/>
          </w:tblGrid>
        </w:tblGridChange>
      </w:tblGrid>
      <w:tr>
        <w:trPr>
          <w:cantSplit w:val="0"/>
          <w:trHeight w:val="243.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Prepared by: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Recommended by:</w:t>
            </w:r>
          </w:p>
        </w:tc>
      </w:tr>
      <w:tr>
        <w:trPr>
          <w:cantSplit w:val="0"/>
          <w:trHeight w:val="243.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.7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Signature over Printed Name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Signature over Printed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.7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Research Facilitator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Program Dean</w:t>
            </w:r>
          </w:p>
        </w:tc>
      </w:tr>
      <w:tr>
        <w:trPr>
          <w:cantSplit w:val="0"/>
          <w:trHeight w:val="243.7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.7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Conforme: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  Signature over Printed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Date: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21.0" w:type="dxa"/>
        <w:jc w:val="left"/>
        <w:tblInd w:w="3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211"/>
        <w:gridCol w:w="3259"/>
        <w:gridCol w:w="1692"/>
        <w:gridCol w:w="3259"/>
        <w:tblGridChange w:id="0">
          <w:tblGrid>
            <w:gridCol w:w="1211"/>
            <w:gridCol w:w="3259"/>
            <w:gridCol w:w="1692"/>
            <w:gridCol w:w="3259"/>
          </w:tblGrid>
        </w:tblGridChange>
      </w:tblGrid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Approved: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Signature over Printed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Vice President for Research and Innovation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568" w:top="1276" w:left="1440" w:right="1440" w:header="14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jc w:val="left"/>
      <w:rPr>
        <w:rFonts w:ascii="Garamond" w:cs="Garamond" w:eastAsia="Garamond" w:hAnsi="Garamond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jc w:val="left"/>
      <w:rPr>
        <w:rFonts w:ascii="Garamond" w:cs="Garamond" w:eastAsia="Garamond" w:hAnsi="Garamond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1"/>
        <w:sz w:val="24"/>
        <w:szCs w:val="24"/>
        <w:rtl w:val="0"/>
      </w:rPr>
      <w:t xml:space="preserve">Research Form 3A- Research Statistician’s Acceptance Form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00" w:hanging="360"/>
      </w:pPr>
      <w:rPr/>
    </w:lvl>
    <w:lvl w:ilvl="1">
      <w:start w:val="1"/>
      <w:numFmt w:val="lowerLetter"/>
      <w:lvlText w:val="%2."/>
      <w:lvlJc w:val="left"/>
      <w:pPr>
        <w:ind w:left="1620" w:hanging="360"/>
      </w:pPr>
      <w:rPr/>
    </w:lvl>
    <w:lvl w:ilvl="2">
      <w:start w:val="1"/>
      <w:numFmt w:val="lowerRoman"/>
      <w:lvlText w:val="%3."/>
      <w:lvlJc w:val="right"/>
      <w:pPr>
        <w:ind w:left="2340" w:hanging="180"/>
      </w:pPr>
      <w:rPr/>
    </w:lvl>
    <w:lvl w:ilvl="3">
      <w:start w:val="1"/>
      <w:numFmt w:val="decimal"/>
      <w:lvlText w:val="%4."/>
      <w:lvlJc w:val="left"/>
      <w:pPr>
        <w:ind w:left="3060" w:hanging="360"/>
      </w:pPr>
      <w:rPr/>
    </w:lvl>
    <w:lvl w:ilvl="4">
      <w:start w:val="1"/>
      <w:numFmt w:val="lowerLetter"/>
      <w:lvlText w:val="%5."/>
      <w:lvlJc w:val="left"/>
      <w:pPr>
        <w:ind w:left="3780" w:hanging="360"/>
      </w:pPr>
      <w:rPr/>
    </w:lvl>
    <w:lvl w:ilvl="5">
      <w:start w:val="1"/>
      <w:numFmt w:val="lowerRoman"/>
      <w:lvlText w:val="%6."/>
      <w:lvlJc w:val="right"/>
      <w:pPr>
        <w:ind w:left="4500" w:hanging="180"/>
      </w:pPr>
      <w:rPr/>
    </w:lvl>
    <w:lvl w:ilvl="6">
      <w:start w:val="1"/>
      <w:numFmt w:val="decimal"/>
      <w:lvlText w:val="%7."/>
      <w:lvlJc w:val="left"/>
      <w:pPr>
        <w:ind w:left="5220" w:hanging="360"/>
      </w:pPr>
      <w:rPr/>
    </w:lvl>
    <w:lvl w:ilvl="7">
      <w:start w:val="1"/>
      <w:numFmt w:val="lowerLetter"/>
      <w:lvlText w:val="%8."/>
      <w:lvlJc w:val="left"/>
      <w:pPr>
        <w:ind w:left="5940" w:hanging="360"/>
      </w:pPr>
      <w:rPr/>
    </w:lvl>
    <w:lvl w:ilvl="8">
      <w:start w:val="1"/>
      <w:numFmt w:val="lowerRoman"/>
      <w:lvlText w:val="%9."/>
      <w:lvlJc w:val="right"/>
      <w:pPr>
        <w:ind w:left="666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8304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C7BB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C7BBD"/>
  </w:style>
  <w:style w:type="paragraph" w:styleId="Footer">
    <w:name w:val="footer"/>
    <w:basedOn w:val="Normal"/>
    <w:link w:val="FooterChar"/>
    <w:uiPriority w:val="99"/>
    <w:unhideWhenUsed w:val="1"/>
    <w:rsid w:val="00BC7BB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C7BBD"/>
  </w:style>
  <w:style w:type="paragraph" w:styleId="ListParagraph">
    <w:name w:val="List Paragraph"/>
    <w:basedOn w:val="Normal"/>
    <w:uiPriority w:val="34"/>
    <w:qFormat w:val="1"/>
    <w:rsid w:val="00BC7BBD"/>
    <w:pPr>
      <w:ind w:left="720"/>
      <w:contextualSpacing w:val="1"/>
    </w:pPr>
  </w:style>
  <w:style w:type="table" w:styleId="TableGrid">
    <w:name w:val="Table Grid"/>
    <w:basedOn w:val="TableNormal"/>
    <w:uiPriority w:val="39"/>
    <w:qFormat w:val="1"/>
    <w:rsid w:val="00522712"/>
    <w:pPr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6vdRZ68jRde0QtiK/S66n7FA/A==">AMUW2mVqSpGrdVq3864EhdpRMFZie/UjD5l/naooxjALN4oNmwPlk75kw5pDr5CAMYlPQfti9R0pRyeGOEInR0giIWL8UKsU150waL0D4KBJACYOyf0T0hA=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2022-07-29T07:03:00Z</dcterms:created>
  <dc:creator>CCC</dc:creator>
</cp:coreProperties>
</file>